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4698" w14:textId="7ED0C96B" w:rsidR="00C94976" w:rsidRDefault="00081BBA" w:rsidP="00E30EFC">
      <w:pPr>
        <w:tabs>
          <w:tab w:val="center" w:pos="4393"/>
        </w:tabs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081BBA">
        <w:rPr>
          <w:rFonts w:ascii="Times New Roman" w:hAnsi="Times New Roman" w:cs="Times New Roman" w:hint="eastAsia"/>
          <w:b/>
          <w:sz w:val="36"/>
          <w:szCs w:val="36"/>
        </w:rPr>
        <w:t>船舶租赁</w:t>
      </w:r>
      <w:r w:rsidR="00C94976" w:rsidRPr="00F42704">
        <w:rPr>
          <w:rFonts w:ascii="Times New Roman" w:hAnsi="Times New Roman" w:cs="Times New Roman"/>
          <w:b/>
          <w:sz w:val="36"/>
          <w:szCs w:val="36"/>
        </w:rPr>
        <w:t>询价函</w:t>
      </w:r>
      <w:r>
        <w:rPr>
          <w:rFonts w:ascii="Times New Roman" w:hAnsi="Times New Roman" w:cs="Times New Roman" w:hint="eastAsia"/>
          <w:b/>
          <w:sz w:val="36"/>
          <w:szCs w:val="36"/>
        </w:rPr>
        <w:t>（范本）</w:t>
      </w:r>
    </w:p>
    <w:p w14:paraId="6CC32216" w14:textId="77777777" w:rsidR="008527F3" w:rsidRDefault="008527F3" w:rsidP="00C9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14FFA35A" w14:textId="77777777" w:rsidR="00C94976" w:rsidRDefault="00C94976" w:rsidP="00C9497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各受邀单位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</w:p>
    <w:p w14:paraId="2E2A62D4" w14:textId="52D30F31" w:rsidR="00C94976" w:rsidRDefault="00C94976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我单位拟</w:t>
      </w:r>
      <w:r w:rsidR="000378CD">
        <w:rPr>
          <w:rFonts w:ascii="Times New Roman" w:hAnsi="Times New Roman" w:cs="Times New Roman" w:hint="eastAsia"/>
          <w:sz w:val="28"/>
          <w:szCs w:val="28"/>
        </w:rPr>
        <w:t>租赁船只用于</w:t>
      </w:r>
      <w:r w:rsidRPr="00F810EE">
        <w:rPr>
          <w:rFonts w:ascii="Times New Roman" w:hAnsi="Times New Roman" w:cs="Times New Roman" w:hint="eastAsia"/>
          <w:sz w:val="28"/>
          <w:szCs w:val="28"/>
        </w:rPr>
        <w:t>“</w:t>
      </w:r>
      <w:r w:rsidR="00F810EE" w:rsidRPr="00F810EE">
        <w:rPr>
          <w:rFonts w:ascii="Times New Roman" w:hAnsi="Times New Roman" w:cs="Times New Roman" w:hint="eastAsia"/>
          <w:sz w:val="28"/>
          <w:szCs w:val="28"/>
          <w:u w:val="single"/>
        </w:rPr>
        <w:t xml:space="preserve"> </w:t>
      </w:r>
      <w:r w:rsidR="00F810EE" w:rsidRPr="00F810E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="00F810EE" w:rsidRPr="00F810EE">
        <w:rPr>
          <w:rFonts w:ascii="Times New Roman" w:hAnsi="Times New Roman" w:cs="Times New Roman"/>
          <w:sz w:val="28"/>
          <w:szCs w:val="28"/>
          <w:u w:val="single"/>
        </w:rPr>
        <w:t xml:space="preserve">    </w:t>
      </w:r>
      <w:r w:rsidRPr="00F810EE">
        <w:rPr>
          <w:rFonts w:ascii="Times New Roman" w:hAnsi="Times New Roman" w:cs="Times New Roman" w:hint="eastAsia"/>
          <w:sz w:val="28"/>
          <w:szCs w:val="28"/>
        </w:rPr>
        <w:t>”</w:t>
      </w:r>
      <w:r w:rsidR="000378CD">
        <w:rPr>
          <w:rFonts w:ascii="Times New Roman" w:hAnsi="Times New Roman" w:cs="Times New Roman" w:hint="eastAsia"/>
          <w:sz w:val="28"/>
          <w:szCs w:val="28"/>
        </w:rPr>
        <w:t>项目</w:t>
      </w:r>
      <w:r w:rsidRPr="00C94976">
        <w:rPr>
          <w:rFonts w:ascii="Times New Roman" w:hAnsi="Times New Roman" w:cs="Times New Roman" w:hint="eastAsia"/>
          <w:sz w:val="28"/>
          <w:szCs w:val="28"/>
        </w:rPr>
        <w:t>的</w:t>
      </w:r>
      <w:r w:rsidR="00190C6F">
        <w:rPr>
          <w:rFonts w:ascii="Times New Roman" w:hAnsi="Times New Roman" w:cs="Times New Roman" w:hint="eastAsia"/>
          <w:sz w:val="28"/>
          <w:szCs w:val="28"/>
        </w:rPr>
        <w:t>海洋调查</w:t>
      </w:r>
      <w:r>
        <w:rPr>
          <w:rFonts w:ascii="Times New Roman" w:hAnsi="Times New Roman" w:cs="Times New Roman" w:hint="eastAsia"/>
          <w:sz w:val="28"/>
          <w:szCs w:val="28"/>
        </w:rPr>
        <w:t>，特向贵单位发询价函，具体如下：</w:t>
      </w:r>
    </w:p>
    <w:p w14:paraId="24484CB2" w14:textId="2FD3597C" w:rsidR="00190C6F" w:rsidRDefault="00190C6F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50230C">
        <w:rPr>
          <w:rFonts w:ascii="Times New Roman" w:hAnsi="Times New Roman" w:cs="Times New Roman" w:hint="eastAsia"/>
          <w:sz w:val="28"/>
          <w:szCs w:val="28"/>
        </w:rPr>
        <w:t>一、租用船只</w:t>
      </w:r>
      <w:r w:rsidR="00954F64">
        <w:rPr>
          <w:rFonts w:ascii="Times New Roman" w:hAnsi="Times New Roman" w:cs="Times New Roman" w:hint="eastAsia"/>
          <w:sz w:val="28"/>
          <w:szCs w:val="28"/>
        </w:rPr>
        <w:t>数量、</w:t>
      </w:r>
      <w:r w:rsidRPr="0050230C">
        <w:rPr>
          <w:rFonts w:ascii="Times New Roman" w:hAnsi="Times New Roman" w:cs="Times New Roman" w:hint="eastAsia"/>
          <w:sz w:val="28"/>
          <w:szCs w:val="28"/>
        </w:rPr>
        <w:t>工作区域、时间和任务量</w:t>
      </w:r>
    </w:p>
    <w:p w14:paraId="60E8BD31" w14:textId="6A6417AB" w:rsidR="004738FB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 w:hint="eastAsia"/>
          <w:sz w:val="28"/>
          <w:szCs w:val="28"/>
        </w:rPr>
        <w:t>租船数量</w:t>
      </w:r>
      <w:r w:rsidR="00783308">
        <w:rPr>
          <w:rFonts w:ascii="Times New Roman" w:hAnsi="Times New Roman" w:cs="Times New Roman" w:hint="eastAsia"/>
          <w:sz w:val="28"/>
          <w:szCs w:val="28"/>
        </w:rPr>
        <w:t>和吨位</w:t>
      </w:r>
      <w:r>
        <w:rPr>
          <w:rFonts w:ascii="Times New Roman" w:hAnsi="Times New Roman" w:cs="Times New Roman" w:hint="eastAsia"/>
          <w:sz w:val="28"/>
          <w:szCs w:val="28"/>
        </w:rPr>
        <w:t>：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</w:t>
      </w:r>
      <w:r w:rsidRPr="004738FB">
        <w:rPr>
          <w:rFonts w:ascii="Times New Roman" w:hAnsi="Times New Roman" w:cs="Times New Roman" w:hint="eastAsia"/>
          <w:sz w:val="28"/>
          <w:szCs w:val="28"/>
          <w:u w:val="single"/>
        </w:rPr>
        <w:t>艘船</w:t>
      </w:r>
      <w:r w:rsidR="00783308">
        <w:rPr>
          <w:rFonts w:ascii="Times New Roman" w:hAnsi="Times New Roman" w:cs="Times New Roman" w:hint="eastAsia"/>
          <w:sz w:val="28"/>
          <w:szCs w:val="28"/>
        </w:rPr>
        <w:t>，吨位在</w:t>
      </w:r>
      <w:r w:rsidR="00783308">
        <w:rPr>
          <w:rFonts w:ascii="Times New Roman" w:hAnsi="Times New Roman" w:cs="Times New Roman" w:hint="eastAsia"/>
          <w:sz w:val="28"/>
          <w:szCs w:val="28"/>
        </w:rPr>
        <w:t>X</w:t>
      </w:r>
      <w:r w:rsidR="00783308">
        <w:rPr>
          <w:rFonts w:ascii="Times New Roman" w:hAnsi="Times New Roman" w:cs="Times New Roman"/>
          <w:sz w:val="28"/>
          <w:szCs w:val="28"/>
        </w:rPr>
        <w:t>X</w:t>
      </w:r>
      <w:r w:rsidR="00783308">
        <w:rPr>
          <w:rFonts w:ascii="Times New Roman" w:hAnsi="Times New Roman" w:cs="Times New Roman" w:hint="eastAsia"/>
          <w:sz w:val="28"/>
          <w:szCs w:val="28"/>
        </w:rPr>
        <w:t>吨到</w:t>
      </w:r>
      <w:r w:rsidR="00783308">
        <w:rPr>
          <w:rFonts w:ascii="Times New Roman" w:hAnsi="Times New Roman" w:cs="Times New Roman" w:hint="eastAsia"/>
          <w:sz w:val="28"/>
          <w:szCs w:val="28"/>
        </w:rPr>
        <w:t>X</w:t>
      </w:r>
      <w:r w:rsidR="00783308">
        <w:rPr>
          <w:rFonts w:ascii="Times New Roman" w:hAnsi="Times New Roman" w:cs="Times New Roman"/>
          <w:sz w:val="28"/>
          <w:szCs w:val="28"/>
        </w:rPr>
        <w:t>X</w:t>
      </w:r>
      <w:r w:rsidR="00783308">
        <w:rPr>
          <w:rFonts w:ascii="Times New Roman" w:hAnsi="Times New Roman" w:cs="Times New Roman" w:hint="eastAsia"/>
          <w:sz w:val="28"/>
          <w:szCs w:val="28"/>
        </w:rPr>
        <w:t>吨之间。</w:t>
      </w:r>
    </w:p>
    <w:p w14:paraId="04B31086" w14:textId="45D9EC46" w:rsidR="00190C6F" w:rsidRPr="0050230C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租船时间</w:t>
      </w:r>
      <w:r w:rsidR="0035177B">
        <w:rPr>
          <w:rFonts w:ascii="Times New Roman" w:hAnsi="Times New Roman" w:cs="Times New Roman" w:hint="eastAsia"/>
          <w:sz w:val="28"/>
          <w:szCs w:val="28"/>
        </w:rPr>
        <w:t>预计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：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20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年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月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日至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20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年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月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648D9F92" w14:textId="5E655DE5" w:rsidR="00190C6F" w:rsidRPr="0050230C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作业范围：</w:t>
      </w:r>
      <w:r w:rsidR="00B94342">
        <w:rPr>
          <w:rFonts w:ascii="Times New Roman" w:hAnsi="Times New Roman" w:cs="Times New Roman" w:hint="eastAsia"/>
          <w:sz w:val="28"/>
          <w:szCs w:val="28"/>
          <w:u w:val="single"/>
        </w:rPr>
        <w:t>X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X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海区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282F9B67" w14:textId="53A9BF97" w:rsidR="00190C6F" w:rsidRPr="0050230C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主要工作：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海洋生态调查</w:t>
      </w:r>
      <w:r>
        <w:rPr>
          <w:rFonts w:ascii="Times New Roman" w:hAnsi="Times New Roman" w:cs="Times New Roman" w:hint="eastAsia"/>
          <w:sz w:val="28"/>
          <w:szCs w:val="28"/>
        </w:rPr>
        <w:t>。</w:t>
      </w:r>
    </w:p>
    <w:p w14:paraId="45697F75" w14:textId="4D281748" w:rsidR="00190C6F" w:rsidRPr="0050230C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工作量：</w:t>
      </w:r>
      <w:r w:rsidR="00F810EE" w:rsidRPr="0050230C">
        <w:rPr>
          <w:rFonts w:ascii="Times New Roman" w:hAnsi="Times New Roman" w:cs="Times New Roman" w:hint="eastAsia"/>
          <w:sz w:val="28"/>
          <w:szCs w:val="28"/>
          <w:u w:val="single"/>
        </w:rPr>
        <w:t>进行</w:t>
      </w:r>
      <w:r w:rsidR="00F810EE">
        <w:rPr>
          <w:rFonts w:ascii="Times New Roman" w:hAnsi="Times New Roman" w:cs="Times New Roman"/>
          <w:sz w:val="28"/>
          <w:szCs w:val="28"/>
          <w:u w:val="single"/>
        </w:rPr>
        <w:t>XX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个站位的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X</w:t>
      </w:r>
      <w:r w:rsidR="00E30EFC">
        <w:rPr>
          <w:rFonts w:ascii="Times New Roman" w:hAnsi="Times New Roman" w:cs="Times New Roman"/>
          <w:sz w:val="28"/>
          <w:szCs w:val="28"/>
          <w:u w:val="single"/>
        </w:rPr>
        <w:t>X</w:t>
      </w:r>
      <w:r w:rsidR="00F810EE">
        <w:rPr>
          <w:rFonts w:ascii="Times New Roman" w:hAnsi="Times New Roman" w:cs="Times New Roman" w:hint="eastAsia"/>
          <w:sz w:val="28"/>
          <w:szCs w:val="28"/>
          <w:u w:val="single"/>
        </w:rPr>
        <w:t>调查</w:t>
      </w:r>
      <w:r w:rsidR="00E855AF">
        <w:rPr>
          <w:rFonts w:ascii="Times New Roman" w:hAnsi="Times New Roman" w:cs="Times New Roman" w:hint="eastAsia"/>
          <w:sz w:val="28"/>
          <w:szCs w:val="28"/>
          <w:u w:val="single"/>
        </w:rPr>
        <w:t>，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外业总里程预估</w:t>
      </w:r>
      <w:r w:rsidR="00E30EFC">
        <w:rPr>
          <w:rFonts w:ascii="Times New Roman" w:hAnsi="Times New Roman" w:cs="Times New Roman"/>
          <w:sz w:val="28"/>
          <w:szCs w:val="28"/>
          <w:u w:val="single"/>
        </w:rPr>
        <w:t>XX</w:t>
      </w:r>
      <w:r w:rsidR="00190C6F" w:rsidRPr="0050230C">
        <w:rPr>
          <w:rFonts w:ascii="Times New Roman" w:hAnsi="Times New Roman" w:cs="Times New Roman" w:hint="eastAsia"/>
          <w:sz w:val="28"/>
          <w:szCs w:val="28"/>
          <w:u w:val="single"/>
        </w:rPr>
        <w:t>海里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。</w:t>
      </w:r>
    </w:p>
    <w:p w14:paraId="06CB2D17" w14:textId="069CC083" w:rsidR="00190C6F" w:rsidRPr="0050230C" w:rsidRDefault="004738FB" w:rsidP="0050230C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 xml:space="preserve">. </w:t>
      </w:r>
      <w:r w:rsidR="00190C6F" w:rsidRPr="0050230C">
        <w:rPr>
          <w:rFonts w:ascii="Times New Roman" w:hAnsi="Times New Roman" w:cs="Times New Roman" w:hint="eastAsia"/>
          <w:sz w:val="28"/>
          <w:szCs w:val="28"/>
        </w:rPr>
        <w:t>其他：必要时可用于船上的船员或调查人员进出港的交通、生活或日常必需品采购时的运输、海上救助。</w:t>
      </w:r>
    </w:p>
    <w:p w14:paraId="5BE4FC38" w14:textId="2DADD688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二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、供应商资格要求</w:t>
      </w:r>
    </w:p>
    <w:p w14:paraId="7AACE321" w14:textId="359C6279" w:rsidR="00C94976" w:rsidRPr="00C94976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1</w:t>
      </w:r>
      <w:r w:rsidR="00954F64" w:rsidRPr="0050230C">
        <w:rPr>
          <w:rFonts w:ascii="Times New Roman" w:hAnsi="Times New Roman" w:cs="Times New Roman" w:hint="eastAsia"/>
          <w:sz w:val="28"/>
          <w:szCs w:val="28"/>
        </w:rPr>
        <w:t>.</w:t>
      </w:r>
      <w:r w:rsidR="00954F64">
        <w:rPr>
          <w:rFonts w:ascii="Times New Roman" w:hAnsi="Times New Roman" w:cs="Times New Roman"/>
          <w:sz w:val="28"/>
          <w:szCs w:val="28"/>
        </w:rPr>
        <w:t xml:space="preserve"> </w:t>
      </w:r>
      <w:r w:rsidRPr="00C94976">
        <w:rPr>
          <w:rFonts w:ascii="Times New Roman" w:hAnsi="Times New Roman" w:cs="Times New Roman" w:hint="eastAsia"/>
          <w:sz w:val="28"/>
          <w:szCs w:val="28"/>
        </w:rPr>
        <w:t>符合《中华人民共和国政府采购法》第二十二条对供应商主体的要求；</w:t>
      </w:r>
    </w:p>
    <w:p w14:paraId="7FBF9561" w14:textId="0E730674" w:rsidR="00EF6D83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2</w:t>
      </w:r>
      <w:r w:rsidR="00954F64" w:rsidRPr="0050230C">
        <w:rPr>
          <w:rFonts w:ascii="Times New Roman" w:hAnsi="Times New Roman" w:cs="Times New Roman" w:hint="eastAsia"/>
          <w:sz w:val="28"/>
          <w:szCs w:val="28"/>
        </w:rPr>
        <w:t>.</w:t>
      </w:r>
      <w:r w:rsidR="00954F64">
        <w:rPr>
          <w:rFonts w:ascii="Times New Roman" w:hAnsi="Times New Roman" w:cs="Times New Roman"/>
          <w:sz w:val="28"/>
          <w:szCs w:val="28"/>
        </w:rPr>
        <w:t xml:space="preserve"> </w:t>
      </w:r>
      <w:r w:rsidR="00B94342">
        <w:rPr>
          <w:rFonts w:ascii="Times New Roman" w:hAnsi="Times New Roman" w:cs="Times New Roman" w:hint="eastAsia"/>
          <w:sz w:val="28"/>
          <w:szCs w:val="28"/>
        </w:rPr>
        <w:t>能够提供</w:t>
      </w:r>
      <w:r w:rsidR="00EF6D83">
        <w:rPr>
          <w:rFonts w:ascii="Times New Roman" w:hAnsi="Times New Roman" w:cs="Times New Roman" w:hint="eastAsia"/>
          <w:sz w:val="28"/>
          <w:szCs w:val="28"/>
        </w:rPr>
        <w:t>从事船舶租赁业务有关</w:t>
      </w:r>
      <w:r w:rsidR="00B94342">
        <w:rPr>
          <w:rFonts w:ascii="Times New Roman" w:hAnsi="Times New Roman" w:cs="Times New Roman" w:hint="eastAsia"/>
          <w:sz w:val="28"/>
          <w:szCs w:val="28"/>
        </w:rPr>
        <w:t>的证明材料</w:t>
      </w:r>
      <w:r w:rsidR="00EF6D83">
        <w:rPr>
          <w:rFonts w:ascii="Times New Roman" w:hAnsi="Times New Roman" w:cs="Times New Roman" w:hint="eastAsia"/>
          <w:sz w:val="28"/>
          <w:szCs w:val="28"/>
        </w:rPr>
        <w:t>；</w:t>
      </w:r>
    </w:p>
    <w:p w14:paraId="559273AE" w14:textId="6D660088" w:rsidR="00C94976" w:rsidRPr="00EF6D83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3</w:t>
      </w:r>
      <w:r w:rsidR="00954F64" w:rsidRPr="0050230C">
        <w:rPr>
          <w:rFonts w:ascii="Times New Roman" w:hAnsi="Times New Roman" w:cs="Times New Roman" w:hint="eastAsia"/>
          <w:sz w:val="28"/>
          <w:szCs w:val="28"/>
        </w:rPr>
        <w:t>.</w:t>
      </w:r>
      <w:r w:rsidR="00954F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能够提供</w:t>
      </w:r>
      <w:r w:rsidR="00D857A1">
        <w:rPr>
          <w:rFonts w:ascii="Times New Roman" w:hAnsi="Times New Roman" w:cs="Times New Roman" w:hint="eastAsia"/>
          <w:sz w:val="28"/>
          <w:szCs w:val="28"/>
        </w:rPr>
        <w:t>满足作业条件的船舶</w:t>
      </w:r>
      <w:r>
        <w:rPr>
          <w:rFonts w:ascii="Times New Roman" w:hAnsi="Times New Roman" w:cs="Times New Roman" w:hint="eastAsia"/>
          <w:sz w:val="28"/>
          <w:szCs w:val="28"/>
        </w:rPr>
        <w:t>及必要人员、设备。</w:t>
      </w:r>
    </w:p>
    <w:p w14:paraId="6E6CBC70" w14:textId="5BB9B46D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三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</w:t>
      </w:r>
      <w:r w:rsidR="005E4C3B" w:rsidRPr="005E4C3B">
        <w:rPr>
          <w:rFonts w:ascii="Times New Roman" w:hAnsi="Times New Roman" w:cs="Times New Roman" w:hint="eastAsia"/>
          <w:sz w:val="28"/>
          <w:szCs w:val="28"/>
        </w:rPr>
        <w:t>控制价</w:t>
      </w:r>
    </w:p>
    <w:p w14:paraId="5C8619E9" w14:textId="2945A362" w:rsidR="00C94976" w:rsidRPr="00C94976" w:rsidRDefault="00E855AF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>XX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万元。</w:t>
      </w:r>
    </w:p>
    <w:p w14:paraId="1F9CD7FD" w14:textId="78835BF0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四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</w:t>
      </w:r>
      <w:r w:rsidR="00C94976" w:rsidRPr="00C94976">
        <w:rPr>
          <w:rFonts w:ascii="Times New Roman" w:hAnsi="Times New Roman" w:cs="Times New Roman"/>
          <w:sz w:val="28"/>
          <w:szCs w:val="28"/>
        </w:rPr>
        <w:t>服务期限</w:t>
      </w:r>
    </w:p>
    <w:p w14:paraId="5F16BE4E" w14:textId="1274D2E6" w:rsidR="00C94976" w:rsidRPr="00C94976" w:rsidRDefault="00F8369A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F8369A">
        <w:rPr>
          <w:rFonts w:ascii="Times New Roman" w:hAnsi="Times New Roman" w:cs="Times New Roman" w:hint="eastAsia"/>
          <w:sz w:val="28"/>
          <w:szCs w:val="28"/>
        </w:rPr>
        <w:t>从合同签订开始至</w:t>
      </w:r>
      <w:r w:rsidR="00D857A1">
        <w:rPr>
          <w:rFonts w:ascii="Times New Roman" w:hAnsi="Times New Roman" w:cs="Times New Roman" w:hint="eastAsia"/>
          <w:sz w:val="28"/>
          <w:szCs w:val="28"/>
        </w:rPr>
        <w:t>外业调查</w:t>
      </w:r>
      <w:r w:rsidRPr="00F8369A">
        <w:rPr>
          <w:rFonts w:ascii="Times New Roman" w:hAnsi="Times New Roman" w:cs="Times New Roman" w:hint="eastAsia"/>
          <w:sz w:val="28"/>
          <w:szCs w:val="28"/>
        </w:rPr>
        <w:t>结束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。</w:t>
      </w:r>
    </w:p>
    <w:p w14:paraId="068F956C" w14:textId="4ED2CDEB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lastRenderedPageBreak/>
        <w:t>五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、报价文件组成</w:t>
      </w:r>
    </w:p>
    <w:p w14:paraId="4D6416F7" w14:textId="5A407BB7" w:rsidR="00C94976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根据前文所述内容，提交报价文件，</w:t>
      </w:r>
      <w:r w:rsidR="001C0E1D">
        <w:rPr>
          <w:rFonts w:ascii="Times New Roman" w:hAnsi="Times New Roman" w:cs="Times New Roman" w:hint="eastAsia"/>
          <w:sz w:val="28"/>
          <w:szCs w:val="28"/>
        </w:rPr>
        <w:t>主要包括报价材料、</w:t>
      </w:r>
      <w:r w:rsidR="001C0E1D" w:rsidRPr="001C0E1D">
        <w:rPr>
          <w:rFonts w:ascii="Times New Roman" w:hAnsi="Times New Roman" w:cs="Times New Roman" w:hint="eastAsia"/>
          <w:sz w:val="28"/>
          <w:szCs w:val="28"/>
        </w:rPr>
        <w:t>有效的单位法人证书或营业执照复印件、</w:t>
      </w:r>
      <w:r w:rsidR="00427347" w:rsidRPr="00427347">
        <w:rPr>
          <w:rFonts w:ascii="Times New Roman" w:hAnsi="Times New Roman" w:cs="Times New Roman" w:hint="eastAsia"/>
          <w:sz w:val="28"/>
          <w:szCs w:val="28"/>
        </w:rPr>
        <w:t>船舶所有权证书</w:t>
      </w:r>
      <w:r w:rsidR="00427347">
        <w:rPr>
          <w:rFonts w:ascii="Times New Roman" w:hAnsi="Times New Roman" w:cs="Times New Roman" w:hint="eastAsia"/>
          <w:sz w:val="28"/>
          <w:szCs w:val="28"/>
        </w:rPr>
        <w:t>复印件、</w:t>
      </w:r>
      <w:r w:rsidR="00427347" w:rsidRPr="00427347">
        <w:rPr>
          <w:rFonts w:ascii="Times New Roman" w:hAnsi="Times New Roman" w:cs="Times New Roman" w:hint="eastAsia"/>
          <w:sz w:val="28"/>
          <w:szCs w:val="28"/>
        </w:rPr>
        <w:t>船舶检验证书</w:t>
      </w:r>
      <w:r w:rsidR="001C0E1D" w:rsidRPr="001C0E1D">
        <w:rPr>
          <w:rFonts w:ascii="Times New Roman" w:hAnsi="Times New Roman" w:cs="Times New Roman" w:hint="eastAsia"/>
          <w:sz w:val="28"/>
          <w:szCs w:val="28"/>
        </w:rPr>
        <w:t>复印件</w:t>
      </w:r>
      <w:r w:rsidR="001C0E1D">
        <w:rPr>
          <w:rFonts w:ascii="Times New Roman" w:hAnsi="Times New Roman" w:cs="Times New Roman" w:hint="eastAsia"/>
          <w:sz w:val="28"/>
          <w:szCs w:val="28"/>
        </w:rPr>
        <w:t>等内容。</w:t>
      </w:r>
    </w:p>
    <w:p w14:paraId="76D6FD55" w14:textId="1B5006A9" w:rsidR="00B94342" w:rsidRPr="00C342CA" w:rsidRDefault="00C342CA" w:rsidP="00EF6D83">
      <w:pPr>
        <w:spacing w:line="360" w:lineRule="auto"/>
        <w:ind w:firstLineChars="200" w:firstLine="562"/>
        <w:rPr>
          <w:rFonts w:ascii="Times New Roman" w:hAnsi="Times New Roman" w:cs="Times New Roman"/>
          <w:b/>
          <w:sz w:val="28"/>
          <w:szCs w:val="28"/>
        </w:rPr>
      </w:pPr>
      <w:r w:rsidRPr="00C342CA">
        <w:rPr>
          <w:rFonts w:ascii="Times New Roman" w:hAnsi="Times New Roman" w:cs="Times New Roman" w:hint="eastAsia"/>
          <w:b/>
          <w:sz w:val="28"/>
          <w:szCs w:val="28"/>
        </w:rPr>
        <w:t>请贵单位按照</w:t>
      </w:r>
      <w:r w:rsidR="00B94342" w:rsidRPr="00C342CA">
        <w:rPr>
          <w:rFonts w:ascii="Times New Roman" w:hAnsi="Times New Roman" w:cs="Times New Roman" w:hint="eastAsia"/>
          <w:b/>
          <w:sz w:val="28"/>
          <w:szCs w:val="28"/>
        </w:rPr>
        <w:t>以下</w:t>
      </w:r>
      <w:r w:rsidRPr="00C342CA">
        <w:rPr>
          <w:rFonts w:ascii="Times New Roman" w:hAnsi="Times New Roman" w:cs="Times New Roman" w:hint="eastAsia"/>
          <w:b/>
          <w:sz w:val="28"/>
          <w:szCs w:val="28"/>
        </w:rPr>
        <w:t>第</w:t>
      </w:r>
      <w:r w:rsidRPr="00C342CA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Pr="00C342CA">
        <w:rPr>
          <w:rFonts w:ascii="宋体" w:hAnsi="宋体"/>
          <w:b/>
          <w:sz w:val="28"/>
          <w:szCs w:val="28"/>
          <w:u w:val="single"/>
        </w:rPr>
        <w:t xml:space="preserve">      </w:t>
      </w:r>
      <w:r w:rsidRPr="00C342CA">
        <w:rPr>
          <w:rFonts w:ascii="Times New Roman" w:hAnsi="Times New Roman" w:cs="Times New Roman" w:hint="eastAsia"/>
          <w:b/>
          <w:sz w:val="28"/>
          <w:szCs w:val="28"/>
        </w:rPr>
        <w:t>种</w:t>
      </w:r>
      <w:r w:rsidR="0035177B" w:rsidRPr="00C342CA">
        <w:rPr>
          <w:rFonts w:ascii="Times New Roman" w:hAnsi="Times New Roman" w:cs="Times New Roman" w:hint="eastAsia"/>
          <w:b/>
          <w:sz w:val="28"/>
          <w:szCs w:val="28"/>
        </w:rPr>
        <w:t>方式</w:t>
      </w:r>
      <w:r w:rsidR="00B94342" w:rsidRPr="00C342CA">
        <w:rPr>
          <w:rFonts w:ascii="Times New Roman" w:hAnsi="Times New Roman" w:cs="Times New Roman" w:hint="eastAsia"/>
          <w:b/>
          <w:sz w:val="28"/>
          <w:szCs w:val="28"/>
        </w:rPr>
        <w:t>报价：</w:t>
      </w:r>
    </w:p>
    <w:p w14:paraId="5A9D3BED" w14:textId="6A1428EC" w:rsidR="00B94342" w:rsidRDefault="00B94342" w:rsidP="00EF6D83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第一种方式：按船时及油费报价。报价材料应包含以下关键信息：日租船费</w:t>
      </w:r>
      <w:r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857A1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D857A1">
        <w:rPr>
          <w:rFonts w:ascii="宋体" w:hAnsi="宋体" w:hint="eastAsia"/>
          <w:sz w:val="28"/>
          <w:szCs w:val="28"/>
        </w:rPr>
        <w:t>万元</w:t>
      </w:r>
      <w:r w:rsidRPr="00163F7F">
        <w:rPr>
          <w:rFonts w:ascii="宋体" w:hAnsi="宋体" w:hint="eastAsia"/>
          <w:sz w:val="28"/>
          <w:szCs w:val="28"/>
        </w:rPr>
        <w:t>/</w:t>
      </w:r>
      <w:r>
        <w:rPr>
          <w:rFonts w:ascii="宋体" w:hAnsi="宋体" w:hint="eastAsia"/>
          <w:sz w:val="28"/>
          <w:szCs w:val="28"/>
        </w:rPr>
        <w:t>天·艘，油费单价</w:t>
      </w:r>
      <w:r w:rsidR="0035177B"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35177B" w:rsidRPr="00D857A1">
        <w:rPr>
          <w:rFonts w:ascii="宋体" w:hAnsi="宋体"/>
          <w:sz w:val="28"/>
          <w:szCs w:val="28"/>
          <w:u w:val="single"/>
        </w:rPr>
        <w:t xml:space="preserve">    </w:t>
      </w:r>
      <w:r w:rsidR="0035177B">
        <w:rPr>
          <w:rFonts w:ascii="宋体" w:hAnsi="宋体"/>
          <w:sz w:val="28"/>
          <w:szCs w:val="28"/>
          <w:u w:val="single"/>
        </w:rPr>
        <w:t xml:space="preserve">  </w:t>
      </w:r>
      <w:r w:rsidR="0035177B" w:rsidRPr="00D857A1">
        <w:rPr>
          <w:rFonts w:ascii="宋体" w:hAnsi="宋体" w:hint="eastAsia"/>
          <w:sz w:val="28"/>
          <w:szCs w:val="28"/>
        </w:rPr>
        <w:t>万元</w:t>
      </w:r>
      <w:r w:rsidR="0035177B" w:rsidRPr="00163F7F">
        <w:rPr>
          <w:rFonts w:ascii="宋体" w:hAnsi="宋体" w:hint="eastAsia"/>
          <w:sz w:val="28"/>
          <w:szCs w:val="28"/>
        </w:rPr>
        <w:t>/</w:t>
      </w:r>
      <w:r w:rsidR="0035177B">
        <w:rPr>
          <w:rFonts w:ascii="宋体" w:hAnsi="宋体" w:hint="eastAsia"/>
          <w:sz w:val="28"/>
          <w:szCs w:val="28"/>
        </w:rPr>
        <w:t>小时。</w:t>
      </w:r>
    </w:p>
    <w:p w14:paraId="52743310" w14:textId="650544CE" w:rsidR="00EF6D83" w:rsidRDefault="0035177B" w:rsidP="00EF6D83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第二种方式：</w:t>
      </w:r>
      <w:r w:rsidR="00EF6D83" w:rsidRPr="00D857A1">
        <w:rPr>
          <w:rFonts w:ascii="宋体" w:hAnsi="宋体" w:hint="eastAsia"/>
          <w:sz w:val="28"/>
          <w:szCs w:val="28"/>
        </w:rPr>
        <w:t>按天报价，租用船只包含油费</w:t>
      </w:r>
      <w:r>
        <w:rPr>
          <w:rFonts w:ascii="宋体" w:hAnsi="宋体" w:hint="eastAsia"/>
          <w:sz w:val="28"/>
          <w:szCs w:val="28"/>
        </w:rPr>
        <w:t>。</w:t>
      </w:r>
      <w:r w:rsidR="00EF6D83">
        <w:rPr>
          <w:rFonts w:ascii="宋体" w:hAnsi="宋体" w:hint="eastAsia"/>
          <w:sz w:val="28"/>
          <w:szCs w:val="28"/>
        </w:rPr>
        <w:t>报价材料应包含以下</w:t>
      </w:r>
      <w:r w:rsidR="00954F64">
        <w:rPr>
          <w:rFonts w:ascii="宋体" w:hAnsi="宋体" w:hint="eastAsia"/>
          <w:sz w:val="28"/>
          <w:szCs w:val="28"/>
        </w:rPr>
        <w:t>关键</w:t>
      </w:r>
      <w:r w:rsidR="00EF6D83">
        <w:rPr>
          <w:rFonts w:ascii="宋体" w:hAnsi="宋体" w:hint="eastAsia"/>
          <w:sz w:val="28"/>
          <w:szCs w:val="28"/>
        </w:rPr>
        <w:t>信息：</w:t>
      </w:r>
      <w:r w:rsidR="00EF6D83" w:rsidRPr="00163F7F">
        <w:rPr>
          <w:rFonts w:ascii="宋体" w:hAnsi="宋体" w:hint="eastAsia"/>
          <w:sz w:val="28"/>
          <w:szCs w:val="28"/>
        </w:rPr>
        <w:t>在航船费单价</w:t>
      </w:r>
      <w:r w:rsidR="00EF6D83"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F6D83" w:rsidRPr="00D857A1">
        <w:rPr>
          <w:rFonts w:ascii="宋体" w:hAnsi="宋体"/>
          <w:sz w:val="28"/>
          <w:szCs w:val="28"/>
          <w:u w:val="single"/>
        </w:rPr>
        <w:t xml:space="preserve">    </w:t>
      </w:r>
      <w:r w:rsidR="00EF6D83">
        <w:rPr>
          <w:rFonts w:ascii="宋体" w:hAnsi="宋体"/>
          <w:sz w:val="28"/>
          <w:szCs w:val="28"/>
          <w:u w:val="single"/>
        </w:rPr>
        <w:t xml:space="preserve">  </w:t>
      </w:r>
      <w:r w:rsidR="00EF6D83" w:rsidRPr="00D857A1">
        <w:rPr>
          <w:rFonts w:ascii="宋体" w:hAnsi="宋体" w:hint="eastAsia"/>
          <w:sz w:val="28"/>
          <w:szCs w:val="28"/>
        </w:rPr>
        <w:t>万元</w:t>
      </w:r>
      <w:r w:rsidR="00EF6D83" w:rsidRPr="00163F7F">
        <w:rPr>
          <w:rFonts w:ascii="宋体" w:hAnsi="宋体" w:hint="eastAsia"/>
          <w:sz w:val="28"/>
          <w:szCs w:val="28"/>
        </w:rPr>
        <w:t>/</w:t>
      </w:r>
      <w:r w:rsidR="00EF6D83">
        <w:rPr>
          <w:rFonts w:ascii="宋体" w:hAnsi="宋体" w:hint="eastAsia"/>
          <w:sz w:val="28"/>
          <w:szCs w:val="28"/>
        </w:rPr>
        <w:t>天·艘；</w:t>
      </w:r>
      <w:r w:rsidR="00EF6D83" w:rsidRPr="00163F7F">
        <w:rPr>
          <w:rFonts w:ascii="宋体" w:hAnsi="宋体" w:hint="eastAsia"/>
          <w:sz w:val="28"/>
          <w:szCs w:val="28"/>
        </w:rPr>
        <w:t>避风船费单价</w:t>
      </w:r>
      <w:r w:rsidR="00EF6D83"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F6D83" w:rsidRPr="00D857A1">
        <w:rPr>
          <w:rFonts w:ascii="宋体" w:hAnsi="宋体"/>
          <w:sz w:val="28"/>
          <w:szCs w:val="28"/>
          <w:u w:val="single"/>
        </w:rPr>
        <w:t xml:space="preserve">    </w:t>
      </w:r>
      <w:r w:rsidR="00EF6D83">
        <w:rPr>
          <w:rFonts w:ascii="宋体" w:hAnsi="宋体"/>
          <w:sz w:val="28"/>
          <w:szCs w:val="28"/>
          <w:u w:val="single"/>
        </w:rPr>
        <w:t xml:space="preserve">  </w:t>
      </w:r>
      <w:r w:rsidR="00EF6D83" w:rsidRPr="00D857A1">
        <w:rPr>
          <w:rFonts w:ascii="宋体" w:hAnsi="宋体" w:hint="eastAsia"/>
          <w:sz w:val="28"/>
          <w:szCs w:val="28"/>
        </w:rPr>
        <w:t>万元</w:t>
      </w:r>
      <w:r w:rsidR="00EF6D83" w:rsidRPr="00163F7F">
        <w:rPr>
          <w:rFonts w:ascii="宋体" w:hAnsi="宋体" w:hint="eastAsia"/>
          <w:sz w:val="28"/>
          <w:szCs w:val="28"/>
        </w:rPr>
        <w:t>/</w:t>
      </w:r>
      <w:r w:rsidR="00EF6D83">
        <w:rPr>
          <w:rFonts w:ascii="宋体" w:hAnsi="宋体" w:hint="eastAsia"/>
          <w:sz w:val="28"/>
          <w:szCs w:val="28"/>
        </w:rPr>
        <w:t>天·艘；</w:t>
      </w:r>
      <w:r w:rsidR="00EF6D83" w:rsidRPr="00163F7F">
        <w:rPr>
          <w:rFonts w:ascii="宋体" w:hAnsi="宋体" w:hint="eastAsia"/>
          <w:sz w:val="28"/>
          <w:szCs w:val="28"/>
        </w:rPr>
        <w:t>装卸调试仪器船费单价</w:t>
      </w:r>
      <w:r w:rsidR="00EF6D83"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="00EF6D83" w:rsidRPr="00D857A1">
        <w:rPr>
          <w:rFonts w:ascii="宋体" w:hAnsi="宋体"/>
          <w:sz w:val="28"/>
          <w:szCs w:val="28"/>
          <w:u w:val="single"/>
        </w:rPr>
        <w:t xml:space="preserve">    </w:t>
      </w:r>
      <w:r w:rsidR="00EF6D83">
        <w:rPr>
          <w:rFonts w:ascii="宋体" w:hAnsi="宋体"/>
          <w:sz w:val="28"/>
          <w:szCs w:val="28"/>
          <w:u w:val="single"/>
        </w:rPr>
        <w:t xml:space="preserve">  </w:t>
      </w:r>
      <w:r w:rsidR="00EF6D83" w:rsidRPr="00D857A1">
        <w:rPr>
          <w:rFonts w:ascii="宋体" w:hAnsi="宋体" w:hint="eastAsia"/>
          <w:sz w:val="28"/>
          <w:szCs w:val="28"/>
        </w:rPr>
        <w:t>万元</w:t>
      </w:r>
      <w:r w:rsidR="00EF6D83" w:rsidRPr="00163F7F">
        <w:rPr>
          <w:rFonts w:ascii="宋体" w:hAnsi="宋体" w:hint="eastAsia"/>
          <w:sz w:val="28"/>
          <w:szCs w:val="28"/>
        </w:rPr>
        <w:t>/</w:t>
      </w:r>
      <w:r w:rsidR="00EF6D83">
        <w:rPr>
          <w:rFonts w:ascii="宋体" w:hAnsi="宋体" w:hint="eastAsia"/>
          <w:sz w:val="28"/>
          <w:szCs w:val="28"/>
        </w:rPr>
        <w:t>天·艘。</w:t>
      </w:r>
    </w:p>
    <w:p w14:paraId="162D737F" w14:textId="25B257AA" w:rsidR="0035177B" w:rsidRDefault="0035177B" w:rsidP="00EF6D83">
      <w:pPr>
        <w:wordWrap w:val="0"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第三种方式：费用包干。完成我方指定的工作任务所需费用总额为 </w:t>
      </w:r>
      <w:r w:rsidRPr="00D857A1">
        <w:rPr>
          <w:rFonts w:ascii="宋体" w:hAnsi="宋体" w:hint="eastAsia"/>
          <w:sz w:val="28"/>
          <w:szCs w:val="28"/>
          <w:u w:val="single"/>
        </w:rPr>
        <w:t xml:space="preserve"> </w:t>
      </w:r>
      <w:r w:rsidRPr="00D857A1"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 w:rsidRPr="00D857A1">
        <w:rPr>
          <w:rFonts w:ascii="宋体" w:hAnsi="宋体" w:hint="eastAsia"/>
          <w:sz w:val="28"/>
          <w:szCs w:val="28"/>
        </w:rPr>
        <w:t>万元</w:t>
      </w:r>
      <w:r>
        <w:rPr>
          <w:rFonts w:ascii="宋体" w:hAnsi="宋体" w:hint="eastAsia"/>
          <w:sz w:val="28"/>
          <w:szCs w:val="28"/>
        </w:rPr>
        <w:t>。</w:t>
      </w:r>
    </w:p>
    <w:p w14:paraId="13D1ED8E" w14:textId="3AB996B2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六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、成交原则</w:t>
      </w:r>
    </w:p>
    <w:p w14:paraId="779322AB" w14:textId="19521AE9" w:rsidR="00C94976" w:rsidRPr="00C94976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按照</w:t>
      </w:r>
      <w:r w:rsidR="008527F3">
        <w:rPr>
          <w:rFonts w:ascii="Times New Roman" w:hAnsi="Times New Roman" w:cs="Times New Roman" w:hint="eastAsia"/>
          <w:sz w:val="28"/>
          <w:szCs w:val="28"/>
        </w:rPr>
        <w:t>有效</w:t>
      </w:r>
      <w:r w:rsidR="00EF6D83">
        <w:rPr>
          <w:rFonts w:ascii="Times New Roman" w:hAnsi="Times New Roman" w:cs="Times New Roman" w:hint="eastAsia"/>
          <w:sz w:val="28"/>
          <w:szCs w:val="28"/>
        </w:rPr>
        <w:t>最低价法确定本次</w:t>
      </w:r>
      <w:r w:rsidRPr="00C94976">
        <w:rPr>
          <w:rFonts w:ascii="Times New Roman" w:hAnsi="Times New Roman" w:cs="Times New Roman" w:hint="eastAsia"/>
          <w:sz w:val="28"/>
          <w:szCs w:val="28"/>
        </w:rPr>
        <w:t>服务单位。</w:t>
      </w:r>
    </w:p>
    <w:p w14:paraId="62A60244" w14:textId="31E88B3D" w:rsidR="00C94976" w:rsidRPr="00C94976" w:rsidRDefault="00EF6D83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七</w:t>
      </w:r>
      <w:r w:rsidR="00C94976" w:rsidRPr="00C94976">
        <w:rPr>
          <w:rFonts w:ascii="Times New Roman" w:hAnsi="Times New Roman" w:cs="Times New Roman" w:hint="eastAsia"/>
          <w:sz w:val="28"/>
          <w:szCs w:val="28"/>
        </w:rPr>
        <w:t>、其他</w:t>
      </w:r>
    </w:p>
    <w:p w14:paraId="15B1C632" w14:textId="7E3B2FA0" w:rsidR="00C94976" w:rsidRPr="00C94976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请将报价文件于</w:t>
      </w:r>
      <w:r w:rsidRPr="00C94976">
        <w:rPr>
          <w:rFonts w:ascii="Times New Roman" w:hAnsi="Times New Roman" w:cs="Times New Roman" w:hint="eastAsia"/>
          <w:sz w:val="28"/>
          <w:szCs w:val="28"/>
        </w:rPr>
        <w:t>202</w:t>
      </w:r>
      <w:r w:rsidR="008527F3">
        <w:rPr>
          <w:rFonts w:ascii="Times New Roman" w:hAnsi="Times New Roman" w:cs="Times New Roman" w:hint="eastAsia"/>
          <w:sz w:val="28"/>
          <w:szCs w:val="28"/>
        </w:rPr>
        <w:t>1</w:t>
      </w:r>
      <w:r w:rsidRPr="00C94976">
        <w:rPr>
          <w:rFonts w:ascii="Times New Roman" w:hAnsi="Times New Roman" w:cs="Times New Roman" w:hint="eastAsia"/>
          <w:sz w:val="28"/>
          <w:szCs w:val="28"/>
        </w:rPr>
        <w:t>年</w:t>
      </w:r>
      <w:r w:rsidR="0034024E">
        <w:rPr>
          <w:rFonts w:ascii="Times New Roman" w:hAnsi="Times New Roman" w:cs="Times New Roman"/>
          <w:sz w:val="28"/>
          <w:szCs w:val="28"/>
        </w:rPr>
        <w:t>11</w:t>
      </w:r>
      <w:r w:rsidRPr="00C94976">
        <w:rPr>
          <w:rFonts w:ascii="Times New Roman" w:hAnsi="Times New Roman" w:cs="Times New Roman" w:hint="eastAsia"/>
          <w:sz w:val="28"/>
          <w:szCs w:val="28"/>
        </w:rPr>
        <w:t>月</w:t>
      </w:r>
      <w:r w:rsidR="0034024E">
        <w:rPr>
          <w:rFonts w:ascii="Times New Roman" w:hAnsi="Times New Roman" w:cs="Times New Roman"/>
          <w:sz w:val="28"/>
          <w:szCs w:val="28"/>
        </w:rPr>
        <w:t>1</w:t>
      </w:r>
      <w:r w:rsidR="00B7649E">
        <w:rPr>
          <w:rFonts w:ascii="Times New Roman" w:hAnsi="Times New Roman" w:cs="Times New Roman"/>
          <w:sz w:val="28"/>
          <w:szCs w:val="28"/>
        </w:rPr>
        <w:t>7</w:t>
      </w:r>
      <w:r w:rsidRPr="00C94976">
        <w:rPr>
          <w:rFonts w:ascii="Times New Roman" w:hAnsi="Times New Roman" w:cs="Times New Roman" w:hint="eastAsia"/>
          <w:sz w:val="28"/>
          <w:szCs w:val="28"/>
        </w:rPr>
        <w:t>日前寄送至</w:t>
      </w:r>
      <w:r w:rsidR="008527F3">
        <w:rPr>
          <w:rFonts w:ascii="Times New Roman" w:hAnsi="Times New Roman" w:cs="Times New Roman" w:hint="eastAsia"/>
          <w:sz w:val="28"/>
          <w:szCs w:val="28"/>
        </w:rPr>
        <w:t>自然资源部第二海洋研究所</w:t>
      </w:r>
      <w:r w:rsidRPr="00C94976">
        <w:rPr>
          <w:rFonts w:ascii="Times New Roman" w:hAnsi="Times New Roman" w:cs="Times New Roman" w:hint="eastAsia"/>
          <w:sz w:val="28"/>
          <w:szCs w:val="28"/>
        </w:rPr>
        <w:t>。</w:t>
      </w:r>
      <w:r w:rsidR="008527F3">
        <w:rPr>
          <w:rFonts w:ascii="Times New Roman" w:hAnsi="Times New Roman" w:cs="Times New Roman" w:hint="eastAsia"/>
          <w:sz w:val="28"/>
          <w:szCs w:val="28"/>
        </w:rPr>
        <w:t>地址：</w:t>
      </w:r>
      <w:r w:rsidR="008527F3" w:rsidRPr="008527F3">
        <w:rPr>
          <w:rFonts w:ascii="Times New Roman" w:hAnsi="Times New Roman" w:cs="Times New Roman" w:hint="eastAsia"/>
          <w:sz w:val="28"/>
          <w:szCs w:val="28"/>
        </w:rPr>
        <w:t>浙江省杭州市西湖区保俶北路</w:t>
      </w:r>
      <w:r w:rsidR="008527F3" w:rsidRPr="008527F3">
        <w:rPr>
          <w:rFonts w:ascii="Times New Roman" w:hAnsi="Times New Roman" w:cs="Times New Roman" w:hint="eastAsia"/>
          <w:sz w:val="28"/>
          <w:szCs w:val="28"/>
        </w:rPr>
        <w:t>36</w:t>
      </w:r>
      <w:r w:rsidR="008527F3" w:rsidRPr="008527F3">
        <w:rPr>
          <w:rFonts w:ascii="Times New Roman" w:hAnsi="Times New Roman" w:cs="Times New Roman" w:hint="eastAsia"/>
          <w:sz w:val="28"/>
          <w:szCs w:val="28"/>
        </w:rPr>
        <w:t>号</w:t>
      </w:r>
      <w:r w:rsidR="008527F3">
        <w:rPr>
          <w:rFonts w:ascii="Times New Roman" w:hAnsi="Times New Roman" w:cs="Times New Roman" w:hint="eastAsia"/>
          <w:sz w:val="28"/>
          <w:szCs w:val="28"/>
        </w:rPr>
        <w:t>，</w:t>
      </w:r>
      <w:r w:rsidRPr="00C94976">
        <w:rPr>
          <w:rFonts w:ascii="Times New Roman" w:hAnsi="Times New Roman" w:cs="Times New Roman" w:hint="eastAsia"/>
          <w:sz w:val="28"/>
          <w:szCs w:val="28"/>
        </w:rPr>
        <w:t>联系人：</w:t>
      </w:r>
      <w:r w:rsidR="00B7649E">
        <w:rPr>
          <w:rFonts w:ascii="Times New Roman" w:hAnsi="Times New Roman" w:cs="Times New Roman" w:hint="eastAsia"/>
          <w:sz w:val="28"/>
          <w:szCs w:val="28"/>
        </w:rPr>
        <w:t>王薇洁</w:t>
      </w:r>
      <w:r w:rsidRPr="00C94976">
        <w:rPr>
          <w:rFonts w:ascii="Times New Roman" w:hAnsi="Times New Roman" w:cs="Times New Roman" w:hint="eastAsia"/>
          <w:sz w:val="28"/>
          <w:szCs w:val="28"/>
        </w:rPr>
        <w:t>，电话：</w:t>
      </w:r>
      <w:r w:rsidR="008527F3">
        <w:rPr>
          <w:rFonts w:ascii="Times New Roman" w:hAnsi="Times New Roman" w:cs="Times New Roman" w:hint="eastAsia"/>
          <w:sz w:val="28"/>
          <w:szCs w:val="28"/>
        </w:rPr>
        <w:t>0571-</w:t>
      </w:r>
      <w:r w:rsidR="00B7649E">
        <w:rPr>
          <w:rFonts w:ascii="Times New Roman" w:hAnsi="Times New Roman" w:cs="Times New Roman"/>
          <w:sz w:val="28"/>
          <w:szCs w:val="28"/>
        </w:rPr>
        <w:t>81963502</w:t>
      </w:r>
      <w:r w:rsidRPr="00C94976">
        <w:rPr>
          <w:rFonts w:ascii="Times New Roman" w:hAnsi="Times New Roman" w:cs="Times New Roman" w:hint="eastAsia"/>
          <w:sz w:val="28"/>
          <w:szCs w:val="28"/>
        </w:rPr>
        <w:t>。</w:t>
      </w:r>
    </w:p>
    <w:p w14:paraId="600D1752" w14:textId="77777777" w:rsidR="00C94976" w:rsidRPr="00C94976" w:rsidRDefault="00C94976" w:rsidP="00EF6D83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感谢贵单位的配合。</w:t>
      </w:r>
    </w:p>
    <w:p w14:paraId="4D3C3372" w14:textId="77777777" w:rsidR="00C94976" w:rsidRPr="00C94976" w:rsidRDefault="00C94976" w:rsidP="00E30EFC">
      <w:pPr>
        <w:spacing w:beforeLines="100" w:before="312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自然资源部第二海洋研究所</w:t>
      </w:r>
    </w:p>
    <w:p w14:paraId="198E7D73" w14:textId="385FF50C" w:rsidR="00C94976" w:rsidRPr="00C94976" w:rsidRDefault="00C94976" w:rsidP="00C94976">
      <w:pPr>
        <w:spacing w:line="360" w:lineRule="auto"/>
        <w:ind w:right="560"/>
        <w:jc w:val="right"/>
        <w:rPr>
          <w:rFonts w:ascii="Times New Roman" w:hAnsi="Times New Roman" w:cs="Times New Roman"/>
          <w:sz w:val="28"/>
          <w:szCs w:val="28"/>
        </w:rPr>
      </w:pPr>
      <w:r w:rsidRPr="00C94976">
        <w:rPr>
          <w:rFonts w:ascii="Times New Roman" w:hAnsi="Times New Roman" w:cs="Times New Roman" w:hint="eastAsia"/>
          <w:sz w:val="28"/>
          <w:szCs w:val="28"/>
        </w:rPr>
        <w:t>202</w:t>
      </w:r>
      <w:r>
        <w:rPr>
          <w:rFonts w:ascii="Times New Roman" w:hAnsi="Times New Roman" w:cs="Times New Roman" w:hint="eastAsia"/>
          <w:sz w:val="28"/>
          <w:szCs w:val="28"/>
        </w:rPr>
        <w:t>1</w:t>
      </w:r>
      <w:r w:rsidRPr="00C94976">
        <w:rPr>
          <w:rFonts w:ascii="Times New Roman" w:hAnsi="Times New Roman" w:cs="Times New Roman" w:hint="eastAsia"/>
          <w:sz w:val="28"/>
          <w:szCs w:val="28"/>
        </w:rPr>
        <w:t>年</w:t>
      </w:r>
      <w:r w:rsidR="0034024E">
        <w:rPr>
          <w:rFonts w:ascii="Times New Roman" w:hAnsi="Times New Roman" w:cs="Times New Roman"/>
          <w:sz w:val="28"/>
          <w:szCs w:val="28"/>
        </w:rPr>
        <w:t>11</w:t>
      </w:r>
      <w:r w:rsidRPr="00C94976">
        <w:rPr>
          <w:rFonts w:ascii="Times New Roman" w:hAnsi="Times New Roman" w:cs="Times New Roman" w:hint="eastAsia"/>
          <w:sz w:val="28"/>
          <w:szCs w:val="28"/>
        </w:rPr>
        <w:t>月</w:t>
      </w:r>
      <w:r w:rsidR="00B7649E">
        <w:rPr>
          <w:rFonts w:ascii="Times New Roman" w:hAnsi="Times New Roman" w:cs="Times New Roman"/>
          <w:sz w:val="28"/>
          <w:szCs w:val="28"/>
        </w:rPr>
        <w:t>10</w:t>
      </w:r>
      <w:r w:rsidRPr="00C94976">
        <w:rPr>
          <w:rFonts w:ascii="Times New Roman" w:hAnsi="Times New Roman" w:cs="Times New Roman" w:hint="eastAsia"/>
          <w:sz w:val="28"/>
          <w:szCs w:val="28"/>
        </w:rPr>
        <w:t>日</w:t>
      </w:r>
    </w:p>
    <w:sectPr w:rsidR="00C94976" w:rsidRPr="00C94976" w:rsidSect="00D47AD0">
      <w:footerReference w:type="first" r:id="rId6"/>
      <w:pgSz w:w="11906" w:h="16838" w:code="9"/>
      <w:pgMar w:top="1418" w:right="1418" w:bottom="1418" w:left="170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3E518E" w14:textId="77777777" w:rsidR="006E6522" w:rsidRDefault="006E6522" w:rsidP="00C94976">
      <w:r>
        <w:separator/>
      </w:r>
    </w:p>
  </w:endnote>
  <w:endnote w:type="continuationSeparator" w:id="0">
    <w:p w14:paraId="101C22B9" w14:textId="77777777" w:rsidR="006E6522" w:rsidRDefault="006E6522" w:rsidP="00C9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9365009"/>
      <w:docPartObj>
        <w:docPartGallery w:val="Page Numbers (Bottom of Page)"/>
        <w:docPartUnique/>
      </w:docPartObj>
    </w:sdtPr>
    <w:sdtEndPr/>
    <w:sdtContent>
      <w:p w14:paraId="57D2DF5A" w14:textId="5432450C" w:rsidR="00F60EF4" w:rsidRDefault="00F60EF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D87" w:rsidRPr="009A6D87">
          <w:rPr>
            <w:noProof/>
            <w:lang w:val="zh-CN"/>
          </w:rPr>
          <w:t>1</w:t>
        </w:r>
        <w:r>
          <w:fldChar w:fldCharType="end"/>
        </w:r>
      </w:p>
    </w:sdtContent>
  </w:sdt>
  <w:p w14:paraId="58412FC8" w14:textId="77777777" w:rsidR="00F60EF4" w:rsidRDefault="00F60EF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10FEB7" w14:textId="77777777" w:rsidR="006E6522" w:rsidRDefault="006E6522" w:rsidP="00C94976">
      <w:r>
        <w:separator/>
      </w:r>
    </w:p>
  </w:footnote>
  <w:footnote w:type="continuationSeparator" w:id="0">
    <w:p w14:paraId="72F76849" w14:textId="77777777" w:rsidR="006E6522" w:rsidRDefault="006E6522" w:rsidP="00C9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98D"/>
    <w:rsid w:val="000378CD"/>
    <w:rsid w:val="00056EC8"/>
    <w:rsid w:val="00057A17"/>
    <w:rsid w:val="00081BBA"/>
    <w:rsid w:val="00094DA2"/>
    <w:rsid w:val="00102169"/>
    <w:rsid w:val="00163F7F"/>
    <w:rsid w:val="00190C6F"/>
    <w:rsid w:val="001C0E1D"/>
    <w:rsid w:val="001E0EF1"/>
    <w:rsid w:val="001E11CE"/>
    <w:rsid w:val="00280C89"/>
    <w:rsid w:val="00296125"/>
    <w:rsid w:val="002D4D31"/>
    <w:rsid w:val="00321D1F"/>
    <w:rsid w:val="0034024E"/>
    <w:rsid w:val="003462D5"/>
    <w:rsid w:val="0035177B"/>
    <w:rsid w:val="00427347"/>
    <w:rsid w:val="004738FB"/>
    <w:rsid w:val="0050230C"/>
    <w:rsid w:val="00571C5E"/>
    <w:rsid w:val="005E4C3B"/>
    <w:rsid w:val="006C5F2F"/>
    <w:rsid w:val="006E6522"/>
    <w:rsid w:val="00710EE5"/>
    <w:rsid w:val="00783308"/>
    <w:rsid w:val="007B6688"/>
    <w:rsid w:val="008527F3"/>
    <w:rsid w:val="008E0A0C"/>
    <w:rsid w:val="0091204B"/>
    <w:rsid w:val="00954F64"/>
    <w:rsid w:val="009A6D87"/>
    <w:rsid w:val="009C73E2"/>
    <w:rsid w:val="009F27AA"/>
    <w:rsid w:val="00AB0795"/>
    <w:rsid w:val="00AB0985"/>
    <w:rsid w:val="00AB798D"/>
    <w:rsid w:val="00B73181"/>
    <w:rsid w:val="00B7649E"/>
    <w:rsid w:val="00B94342"/>
    <w:rsid w:val="00C00124"/>
    <w:rsid w:val="00C342CA"/>
    <w:rsid w:val="00C7515E"/>
    <w:rsid w:val="00C94976"/>
    <w:rsid w:val="00D131D7"/>
    <w:rsid w:val="00D47AD0"/>
    <w:rsid w:val="00D857A1"/>
    <w:rsid w:val="00E30EFC"/>
    <w:rsid w:val="00E43CB6"/>
    <w:rsid w:val="00E855AF"/>
    <w:rsid w:val="00EF6D83"/>
    <w:rsid w:val="00F60EF4"/>
    <w:rsid w:val="00F810EE"/>
    <w:rsid w:val="00F8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87F2D"/>
  <w15:docId w15:val="{31CB5A58-68B0-4C67-BA14-70AF0D12C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0A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0A0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0A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0A0C"/>
    <w:rPr>
      <w:sz w:val="18"/>
      <w:szCs w:val="18"/>
    </w:rPr>
  </w:style>
  <w:style w:type="table" w:styleId="a7">
    <w:name w:val="Table Grid"/>
    <w:basedOn w:val="a1"/>
    <w:uiPriority w:val="39"/>
    <w:qFormat/>
    <w:rsid w:val="00AB0795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94DA2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94DA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admin</cp:lastModifiedBy>
  <cp:revision>33</cp:revision>
  <cp:lastPrinted>2021-11-10T07:35:00Z</cp:lastPrinted>
  <dcterms:created xsi:type="dcterms:W3CDTF">2021-05-07T06:14:00Z</dcterms:created>
  <dcterms:modified xsi:type="dcterms:W3CDTF">2021-11-11T05:13:00Z</dcterms:modified>
</cp:coreProperties>
</file>