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813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00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附件1</w:t>
      </w:r>
    </w:p>
    <w:p w14:paraId="3FAA2E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年度公开招聘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博士岗位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面试名单</w:t>
      </w:r>
    </w:p>
    <w:p w14:paraId="2B14E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50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  <w:t>（含身份证号码后四位，按姓氏笔画数排列）</w:t>
      </w:r>
    </w:p>
    <w:p w14:paraId="77DA3A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319" w:leftChars="152" w:firstLine="0" w:firstLineChars="0"/>
        <w:jc w:val="left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王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菲(5124)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王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喆(5446)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王雅君(2614)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王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璐(0065)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车阳丽(6620)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牛东蕾(4123)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方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晨(8912)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戎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振(697X)</w:t>
      </w:r>
    </w:p>
    <w:p w14:paraId="65FA34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20" w:firstLineChars="100"/>
        <w:jc w:val="left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朱泽阳(5030)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任建华(501X)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刘东萍(4824)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刘美燕(5420)</w:t>
      </w:r>
    </w:p>
    <w:p w14:paraId="141ABC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20" w:firstLineChars="100"/>
        <w:jc w:val="left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刘焕平(1089)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刘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静(6227)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许燕红(0027)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牟妮妮(1821)</w:t>
      </w:r>
    </w:p>
    <w:p w14:paraId="2CA99D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20" w:firstLineChars="100"/>
        <w:jc w:val="left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李修楠(6236)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李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超(8038)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杨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铭(0512)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杨惠媛(0041)</w:t>
      </w:r>
    </w:p>
    <w:p w14:paraId="3C0CB2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20" w:firstLineChars="100"/>
        <w:jc w:val="left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汪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洋(0036)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张天桢(0050)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张双艳(2526)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张异凡(1546)</w:t>
      </w:r>
    </w:p>
    <w:p w14:paraId="29307D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20" w:firstLineChars="100"/>
        <w:jc w:val="left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张晓栋(6816)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张浩然(0010)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陈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雨(5512)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周时伦(2222)</w:t>
      </w:r>
    </w:p>
    <w:p w14:paraId="0E78D7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20" w:firstLineChars="100"/>
        <w:jc w:val="left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赵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晨(8434)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胡睿坤(7113)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俎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强(7153)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闻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馨(3027)</w:t>
      </w:r>
    </w:p>
    <w:p w14:paraId="0FD44A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20" w:firstLineChars="100"/>
        <w:jc w:val="left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徐岭灵(3624)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郭楚枫(6510)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黄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微(3527)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梅文萱(1620)</w:t>
      </w:r>
    </w:p>
    <w:p w14:paraId="5AA35E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20" w:firstLineChars="100"/>
        <w:jc w:val="left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葛汝平(517X)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韩生生(2699)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程立群(3625)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舒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坦(1532)</w:t>
      </w:r>
    </w:p>
    <w:p w14:paraId="65CE52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20" w:firstLineChars="100"/>
        <w:jc w:val="left"/>
        <w:textAlignment w:val="auto"/>
        <w:rPr>
          <w:rFonts w:hint="default" w:ascii="Times New Roman" w:hAnsi="Times New Roman" w:eastAsia="等线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满红聪(2029)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樊俊宁(0849)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颜如彬(8229)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</w:rPr>
        <w:t>潘婷婷(3420)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3272A"/>
    <w:rsid w:val="4E9D074F"/>
    <w:rsid w:val="5BB01A7F"/>
    <w:rsid w:val="6DEEE2CE"/>
    <w:rsid w:val="99DCB096"/>
    <w:rsid w:val="FDDF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525</Characters>
  <Lines>0</Lines>
  <Paragraphs>0</Paragraphs>
  <TotalTime>0</TotalTime>
  <ScaleCrop>false</ScaleCrop>
  <LinksUpToDate>false</LinksUpToDate>
  <CharactersWithSpaces>610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2025-04-21T22:40:00Z</dcterms:created>
  <dc:creator>zhn</dc:creator>
  <cp:lastModifiedBy>WPS_1601283220</cp:lastModifiedBy>
  <dcterms:modified xsi:type="dcterms:W3CDTF">2026-01-20T17:31:00Z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KSOTemplateDocerSaveRecord">
    <vt:lpwstr>eyJoZGlkIjoiZWQzZDRkNzUwOTRkNjEyNWIxN2VhM2ExNmY5OWIzZWQiLCJ1c2VySWQiOiIxMTI1MTAyMTM4In0=</vt:lpwstr>
  </property>
  <property fmtid="{D5CDD505-2E9C-101B-9397-08002B2CF9AE}" pid="4" name="ICV">
    <vt:lpwstr>69CF9076CB2D1BCFA1E76E69A3EEF4F0_43</vt:lpwstr>
  </property>
</Properties>
</file>